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735B2" w:rsidR="0003747C" w:rsidP="4F8EE9BD" w:rsidRDefault="0003747C" w14:paraId="1421302B" w14:textId="5DFFB137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735B2">
        <w:rPr>
          <w:rFonts w:cstheme="minorHAnsi"/>
          <w:b/>
          <w:bCs/>
          <w:sz w:val="24"/>
          <w:szCs w:val="24"/>
        </w:rPr>
        <w:t xml:space="preserve">Year </w:t>
      </w:r>
      <w:r w:rsidRPr="00C735B2" w:rsidR="65391307">
        <w:rPr>
          <w:rFonts w:cstheme="minorHAnsi"/>
          <w:b/>
          <w:bCs/>
          <w:sz w:val="24"/>
          <w:szCs w:val="24"/>
        </w:rPr>
        <w:t>3</w:t>
      </w:r>
      <w:r w:rsidRPr="00C735B2">
        <w:rPr>
          <w:rFonts w:cstheme="minorHAnsi"/>
          <w:b/>
          <w:bCs/>
          <w:sz w:val="24"/>
          <w:szCs w:val="24"/>
        </w:rPr>
        <w:t xml:space="preserve"> Overview</w:t>
      </w:r>
    </w:p>
    <w:tbl>
      <w:tblPr>
        <w:tblStyle w:val="TableGrid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221"/>
        <w:gridCol w:w="1181"/>
        <w:gridCol w:w="1182"/>
        <w:gridCol w:w="2362"/>
        <w:gridCol w:w="2220"/>
        <w:gridCol w:w="1182"/>
        <w:gridCol w:w="1276"/>
        <w:gridCol w:w="2410"/>
      </w:tblGrid>
      <w:tr w:rsidRPr="00F37A3B" w:rsidR="004B380E" w:rsidTr="1A09469F" w14:paraId="20E7C5B7" w14:textId="77777777"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C735B2" w:rsidR="004B380E" w:rsidP="00336462" w:rsidRDefault="004B380E" w14:paraId="672A6659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D9D9D9" w:themeFill="background1" w:themeFillShade="D9"/>
            <w:tcMar/>
            <w:vAlign w:val="center"/>
          </w:tcPr>
          <w:p w:rsidRPr="00AD06E7" w:rsidR="004B380E" w:rsidP="00336462" w:rsidRDefault="004B380E" w14:paraId="25348F9F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363" w:type="dxa"/>
            <w:gridSpan w:val="2"/>
            <w:shd w:val="clear" w:color="auto" w:fill="D9D9D9" w:themeFill="background1" w:themeFillShade="D9"/>
            <w:tcMar/>
            <w:vAlign w:val="center"/>
          </w:tcPr>
          <w:p w:rsidRPr="00AD06E7" w:rsidR="004B380E" w:rsidP="00336462" w:rsidRDefault="004B380E" w14:paraId="36FBB015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362" w:type="dxa"/>
            <w:shd w:val="clear" w:color="auto" w:fill="D9D9D9" w:themeFill="background1" w:themeFillShade="D9"/>
            <w:tcMar/>
            <w:vAlign w:val="center"/>
          </w:tcPr>
          <w:p w:rsidRPr="00AD06E7" w:rsidR="004B380E" w:rsidP="00336462" w:rsidRDefault="004B380E" w14:paraId="5D42A144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220" w:type="dxa"/>
            <w:shd w:val="clear" w:color="auto" w:fill="D9D9D9" w:themeFill="background1" w:themeFillShade="D9"/>
            <w:tcMar/>
            <w:vAlign w:val="center"/>
          </w:tcPr>
          <w:p w:rsidRPr="00AD06E7" w:rsidR="004B380E" w:rsidP="00336462" w:rsidRDefault="004B380E" w14:paraId="17CC00DC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458" w:type="dxa"/>
            <w:gridSpan w:val="2"/>
            <w:shd w:val="clear" w:color="auto" w:fill="D9D9D9" w:themeFill="background1" w:themeFillShade="D9"/>
            <w:tcMar/>
            <w:vAlign w:val="center"/>
          </w:tcPr>
          <w:p w:rsidRPr="00AD06E7" w:rsidR="004B380E" w:rsidP="00336462" w:rsidRDefault="004B380E" w14:paraId="0DCEF34A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410" w:type="dxa"/>
            <w:shd w:val="clear" w:color="auto" w:fill="D9D9D9" w:themeFill="background1" w:themeFillShade="D9"/>
            <w:tcMar/>
            <w:vAlign w:val="center"/>
          </w:tcPr>
          <w:p w:rsidRPr="00AD06E7" w:rsidR="004B380E" w:rsidP="00336462" w:rsidRDefault="004B380E" w14:paraId="2D702784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Summer 2</w:t>
            </w:r>
          </w:p>
        </w:tc>
      </w:tr>
      <w:tr w:rsidRPr="00F37A3B" w:rsidR="00EB26B4" w:rsidTr="1A09469F" w14:paraId="5B5F1437" w14:textId="77777777">
        <w:trPr>
          <w:trHeight w:val="1485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EB26B4" w:rsidP="00AC69ED" w:rsidRDefault="00EB26B4" w14:paraId="0A6CB2C4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English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="00EB26B4" w:rsidP="00C735B2" w:rsidRDefault="00EB26B4" w14:paraId="2598507A" w14:textId="7C1A4261">
            <w:pPr/>
            <w:r w:rsidRPr="2EF0A13C" w:rsidR="765DCB04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 xml:space="preserve">BFG </w:t>
            </w:r>
          </w:p>
          <w:p w:rsidR="00EB26B4" w:rsidP="00C735B2" w:rsidRDefault="00EB26B4" w14:paraId="12194067" w14:textId="03A5B6BB">
            <w:pPr/>
            <w:r w:rsidRPr="2EF0A13C" w:rsidR="765DCB04">
              <w:rPr>
                <w:rFonts w:cs="Calibri" w:cstheme="minorAscii"/>
                <w:sz w:val="18"/>
                <w:szCs w:val="18"/>
              </w:rPr>
              <w:t>Character</w:t>
            </w:r>
            <w:r w:rsidRPr="2EF0A13C" w:rsidR="009ED185">
              <w:rPr>
                <w:rFonts w:cs="Calibri" w:cstheme="minorAscii"/>
                <w:sz w:val="18"/>
                <w:szCs w:val="18"/>
              </w:rPr>
              <w:t xml:space="preserve"> Description</w:t>
            </w:r>
            <w:r w:rsidRPr="2EF0A13C" w:rsidR="765DCB04">
              <w:rPr>
                <w:rFonts w:cs="Calibri" w:cstheme="minorAscii"/>
                <w:sz w:val="18"/>
                <w:szCs w:val="18"/>
              </w:rPr>
              <w:t xml:space="preserve"> </w:t>
            </w:r>
          </w:p>
          <w:p w:rsidRPr="00EF6D85" w:rsidR="00EB26B4" w:rsidP="2EF0A13C" w:rsidRDefault="00EB26B4" w14:paraId="2693DB2D" w14:textId="7B3BFB34">
            <w:pPr>
              <w:rPr>
                <w:rFonts w:cs="Calibri" w:cstheme="minorAscii"/>
                <w:sz w:val="18"/>
                <w:szCs w:val="18"/>
              </w:rPr>
            </w:pPr>
          </w:p>
          <w:p w:rsidRPr="00EF6D85" w:rsidR="00EB26B4" w:rsidP="2EF0A13C" w:rsidRDefault="00EB26B4" w14:paraId="31A44047" w14:textId="29FA2A89">
            <w:pPr>
              <w:pStyle w:val="Normal"/>
              <w:rPr>
                <w:rFonts w:cs="Calibri" w:cstheme="minorAscii"/>
                <w:sz w:val="18"/>
                <w:szCs w:val="18"/>
              </w:rPr>
            </w:pPr>
            <w:r w:rsidRPr="2EF0A13C" w:rsidR="268044CD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Rainforest</w:t>
            </w:r>
          </w:p>
          <w:p w:rsidR="00EB26B4" w:rsidP="2EF0A13C" w:rsidRDefault="00EB26B4" w14:paraId="51BEF5FE" w14:textId="27B7E8B5">
            <w:pPr>
              <w:pStyle w:val="Normal"/>
            </w:pPr>
            <w:r w:rsidRPr="2EF0A13C" w:rsidR="7A2740ED">
              <w:rPr>
                <w:rFonts w:cs="Calibri" w:cstheme="minorAscii"/>
                <w:sz w:val="18"/>
                <w:szCs w:val="18"/>
              </w:rPr>
              <w:t>Setting Description</w:t>
            </w:r>
            <w:r w:rsidRPr="2EF0A13C" w:rsidR="765DCB04">
              <w:rPr>
                <w:rFonts w:cs="Calibri" w:cstheme="minorAscii"/>
                <w:sz w:val="18"/>
                <w:szCs w:val="18"/>
              </w:rPr>
              <w:t xml:space="preserve"> </w:t>
            </w:r>
          </w:p>
          <w:p w:rsidRPr="00EF6D85" w:rsidR="00EB26B4" w:rsidP="00C735B2" w:rsidRDefault="00EB26B4" w14:paraId="0CF616D6" w14:textId="2670D5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="301603F8" w:rsidP="2EF0A13C" w:rsidRDefault="301603F8" w14:paraId="3B7F93FF" w14:textId="0D49BF4D">
            <w:pPr>
              <w:pStyle w:val="Normal"/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  <w:r w:rsidRPr="2EF0A13C" w:rsidR="301603F8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Gastornis</w:t>
            </w:r>
            <w:r w:rsidRPr="2EF0A13C" w:rsidR="301603F8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 xml:space="preserve"> </w:t>
            </w:r>
          </w:p>
          <w:p w:rsidR="301603F8" w:rsidP="2EF0A13C" w:rsidRDefault="301603F8" w14:paraId="5617EA1C" w14:textId="02ACF769">
            <w:pPr>
              <w:pStyle w:val="Normal"/>
            </w:pPr>
            <w:r w:rsidRPr="2EF0A13C" w:rsidR="301603F8">
              <w:rPr>
                <w:rFonts w:cs="Calibri" w:cstheme="minorAscii"/>
                <w:sz w:val="18"/>
                <w:szCs w:val="18"/>
              </w:rPr>
              <w:t>Non-chronological Report</w:t>
            </w:r>
          </w:p>
          <w:p w:rsidR="2EF0A13C" w:rsidP="2EF0A13C" w:rsidRDefault="2EF0A13C" w14:paraId="13D8DB47" w14:textId="0A27AF29">
            <w:pPr>
              <w:pStyle w:val="Normal"/>
              <w:rPr>
                <w:rFonts w:cs="Calibri" w:cstheme="minorAscii"/>
                <w:sz w:val="18"/>
                <w:szCs w:val="18"/>
              </w:rPr>
            </w:pPr>
          </w:p>
          <w:p w:rsidR="00EB26B4" w:rsidP="00C735B2" w:rsidRDefault="00EB26B4" w14:paraId="09F45B73" w14:textId="77777777">
            <w:pPr>
              <w:rPr>
                <w:rFonts w:cstheme="minorHAnsi"/>
                <w:sz w:val="18"/>
                <w:szCs w:val="18"/>
              </w:rPr>
            </w:pPr>
            <w:r w:rsidRPr="00EF6D8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The </w:t>
            </w:r>
            <w:proofErr w:type="spellStart"/>
            <w:r w:rsidRPr="00EF6D85">
              <w:rPr>
                <w:rFonts w:cstheme="minorHAnsi"/>
                <w:b/>
                <w:bCs/>
                <w:sz w:val="18"/>
                <w:szCs w:val="18"/>
                <w:u w:val="single"/>
              </w:rPr>
              <w:t>Dreamgiver</w:t>
            </w:r>
            <w:proofErr w:type="spellEnd"/>
            <w:r w:rsidRPr="00EF6D85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EB26B4" w:rsidP="00C735B2" w:rsidRDefault="00EB26B4" w14:paraId="59D49F4C" w14:textId="000FD88F">
            <w:pPr>
              <w:spacing w:line="259" w:lineRule="auto"/>
            </w:pPr>
            <w:r w:rsidRPr="2EF0A13C" w:rsidR="765DCB04">
              <w:rPr>
                <w:rFonts w:cs="Calibri" w:cstheme="minorAscii"/>
                <w:sz w:val="18"/>
                <w:szCs w:val="18"/>
              </w:rPr>
              <w:t>Beginning of a story</w:t>
            </w:r>
          </w:p>
          <w:p w:rsidRPr="00EF6D85" w:rsidR="00EB26B4" w:rsidP="00C735B2" w:rsidRDefault="00EB26B4" w14:paraId="2E89F647" w14:textId="66049BA9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="00EB26B4" w:rsidP="00C735B2" w:rsidRDefault="00EB26B4" w14:paraId="6F7AC17F" w14:textId="18D938DE">
            <w:pPr/>
            <w:r w:rsidRPr="2EF0A13C" w:rsidR="765DCB04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Jack &amp; The Beanstalk</w:t>
            </w:r>
            <w:r w:rsidRPr="2EF0A13C" w:rsidR="765DCB04">
              <w:rPr>
                <w:rFonts w:cs="Calibri" w:cstheme="minorAscii"/>
                <w:sz w:val="18"/>
                <w:szCs w:val="18"/>
              </w:rPr>
              <w:t xml:space="preserve"> </w:t>
            </w:r>
          </w:p>
          <w:p w:rsidR="00EB26B4" w:rsidP="2EF0A13C" w:rsidRDefault="00EB26B4" w14:paraId="1A0958C5" w14:textId="774D563C">
            <w:pPr>
              <w:rPr>
                <w:rFonts w:cs="Calibri" w:cstheme="minorAscii"/>
                <w:sz w:val="18"/>
                <w:szCs w:val="18"/>
              </w:rPr>
            </w:pPr>
            <w:r w:rsidRPr="2EF0A13C" w:rsidR="765DCB04">
              <w:rPr>
                <w:rFonts w:cs="Calibri" w:cstheme="minorAscii"/>
                <w:sz w:val="18"/>
                <w:szCs w:val="18"/>
              </w:rPr>
              <w:t>Ending of a story</w:t>
            </w:r>
          </w:p>
          <w:p w:rsidRPr="00EF6D85" w:rsidR="00EB26B4" w:rsidP="00C735B2" w:rsidRDefault="00EB26B4" w14:paraId="076B2482" w14:textId="77777777">
            <w:pPr>
              <w:rPr>
                <w:rFonts w:cstheme="minorHAnsi"/>
                <w:sz w:val="18"/>
                <w:szCs w:val="18"/>
              </w:rPr>
            </w:pPr>
          </w:p>
          <w:p w:rsidRPr="00EF6D85" w:rsidR="00EB26B4" w:rsidP="00C735B2" w:rsidRDefault="00EB26B4" w14:paraId="14193CD2" w14:textId="12352F9A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EF6D85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Instructions </w:t>
            </w:r>
          </w:p>
          <w:p w:rsidRPr="00EF6D85" w:rsidR="00EB26B4" w:rsidP="2EF0A13C" w:rsidRDefault="00EB26B4" w14:paraId="14D7296F" w14:textId="1C650A71">
            <w:pPr>
              <w:spacing w:line="259" w:lineRule="auto"/>
              <w:rPr>
                <w:rFonts w:cs="Calibri" w:cstheme="minorAscii"/>
                <w:sz w:val="18"/>
                <w:szCs w:val="18"/>
              </w:rPr>
            </w:pPr>
            <w:r w:rsidRPr="2EF0A13C" w:rsidR="765DCB04">
              <w:rPr>
                <w:rFonts w:cs="Calibri" w:cstheme="minorAscii"/>
                <w:sz w:val="18"/>
                <w:szCs w:val="18"/>
              </w:rPr>
              <w:t>How to make boy soup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EF6D85" w:rsidR="00EB26B4" w:rsidP="00C735B2" w:rsidRDefault="00EB26B4" w14:paraId="57D71FD4" w14:textId="03F3F449">
            <w:pPr>
              <w:spacing w:line="259" w:lineRule="auto"/>
            </w:pPr>
            <w:r w:rsidRPr="2EF0A13C" w:rsidR="765DCB04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 xml:space="preserve">Theseus and the Minotaur </w:t>
            </w:r>
            <w:r w:rsidRPr="2EF0A13C" w:rsidR="765DCB04">
              <w:rPr>
                <w:rFonts w:cs="Calibri" w:cstheme="minorAscii"/>
                <w:sz w:val="18"/>
                <w:szCs w:val="18"/>
              </w:rPr>
              <w:t>Retell traditional tale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="5FC28C8E" w:rsidP="2EF0A13C" w:rsidRDefault="5FC28C8E" w14:paraId="4A648360" w14:textId="05EFB14C">
            <w:pPr>
              <w:rPr>
                <w:rFonts w:cs="Calibri" w:cstheme="minorAscii"/>
                <w:sz w:val="18"/>
                <w:szCs w:val="18"/>
              </w:rPr>
            </w:pPr>
            <w:r w:rsidRPr="2EF0A13C" w:rsidR="5FC28C8E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Mummification process</w:t>
            </w:r>
            <w:r w:rsidRPr="2EF0A13C" w:rsidR="5FC28C8E">
              <w:rPr>
                <w:rFonts w:cs="Calibri" w:cstheme="minorAscii"/>
                <w:sz w:val="18"/>
                <w:szCs w:val="18"/>
              </w:rPr>
              <w:t xml:space="preserve"> Explanation text</w:t>
            </w:r>
          </w:p>
          <w:p w:rsidR="2EF0A13C" w:rsidP="2EF0A13C" w:rsidRDefault="2EF0A13C" w14:paraId="68D1F36B" w14:textId="4FA7D8C2">
            <w:pPr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</w:p>
          <w:p w:rsidRPr="00013D7C" w:rsidR="00EB26B4" w:rsidP="00013D7C" w:rsidRDefault="00EB26B4" w14:paraId="0DF48C90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013D7C">
              <w:rPr>
                <w:rFonts w:cstheme="minorHAnsi"/>
                <w:b/>
                <w:bCs/>
                <w:sz w:val="18"/>
                <w:szCs w:val="18"/>
                <w:u w:val="single"/>
              </w:rPr>
              <w:t>Pugs of the Frozen North</w:t>
            </w:r>
          </w:p>
          <w:p w:rsidR="00EB26B4" w:rsidP="00C735B2" w:rsidRDefault="00EB26B4" w14:paraId="79C12150" w14:textId="77777777">
            <w:pPr>
              <w:rPr>
                <w:rFonts w:cstheme="minorHAnsi"/>
                <w:sz w:val="18"/>
                <w:szCs w:val="18"/>
              </w:rPr>
            </w:pPr>
            <w:r w:rsidRPr="2EF0A13C" w:rsidR="765DCB04">
              <w:rPr>
                <w:rFonts w:cs="Calibri" w:cstheme="minorAscii"/>
                <w:sz w:val="18"/>
                <w:szCs w:val="18"/>
              </w:rPr>
              <w:t>Retell story from different perspective</w:t>
            </w:r>
          </w:p>
          <w:p w:rsidRPr="00EF6D85" w:rsidR="00EB26B4" w:rsidP="00C735B2" w:rsidRDefault="00EB26B4" w14:paraId="009C6E4C" w14:textId="12C191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EF6D85" w:rsidR="00EB26B4" w:rsidP="00C735B2" w:rsidRDefault="00EB26B4" w14:paraId="1A9FD151" w14:textId="538D0569">
            <w:pPr>
              <w:spacing w:line="259" w:lineRule="auto"/>
            </w:pPr>
            <w:r w:rsidRPr="2EF0A13C" w:rsidR="1F1FA44E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Advert</w:t>
            </w:r>
          </w:p>
          <w:p w:rsidRPr="00EF6D85" w:rsidR="00EB26B4" w:rsidP="00C735B2" w:rsidRDefault="00EB26B4" w14:paraId="327763B8" w14:textId="53821C68">
            <w:pPr>
              <w:spacing w:line="259" w:lineRule="auto"/>
            </w:pPr>
            <w:r w:rsidRPr="2EF0A13C" w:rsidR="1F1FA44E">
              <w:rPr>
                <w:rFonts w:cs="Calibri" w:cstheme="minorAscii"/>
                <w:b w:val="0"/>
                <w:bCs w:val="0"/>
                <w:sz w:val="18"/>
                <w:szCs w:val="18"/>
                <w:u w:val="none"/>
              </w:rPr>
              <w:t>Persuasive writing</w:t>
            </w:r>
          </w:p>
        </w:tc>
      </w:tr>
      <w:tr w:rsidRPr="00F37A3B" w:rsidR="00AC69ED" w:rsidTr="1A09469F" w14:paraId="778F0F42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3363A0EF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Reading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C735B2" w:rsidR="00AC69ED" w:rsidP="00C735B2" w:rsidRDefault="00AC69ED" w14:paraId="4101652C" w14:textId="602BC5D0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Extracts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025A1A" w:rsidR="00025A1A" w:rsidP="00C735B2" w:rsidRDefault="00025A1A" w14:paraId="21A89CD8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025A1A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C735B2" w:rsidR="00AC69ED" w:rsidP="00C735B2" w:rsidRDefault="00AC69ED" w14:paraId="4B99056E" w14:textId="0C1065E1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Wild Robot</w:t>
            </w:r>
            <w:r w:rsidR="0009165C">
              <w:rPr>
                <w:rFonts w:cstheme="minorHAnsi"/>
                <w:sz w:val="18"/>
                <w:szCs w:val="18"/>
              </w:rPr>
              <w:t xml:space="preserve"> </w:t>
            </w:r>
            <w:r w:rsidR="00EF6D85">
              <w:rPr>
                <w:rFonts w:cstheme="minorHAnsi"/>
                <w:sz w:val="18"/>
                <w:szCs w:val="18"/>
              </w:rPr>
              <w:t>–</w:t>
            </w:r>
            <w:r w:rsidR="0009165C">
              <w:rPr>
                <w:rFonts w:cstheme="minorHAnsi"/>
                <w:sz w:val="18"/>
                <w:szCs w:val="18"/>
              </w:rPr>
              <w:t xml:space="preserve"> </w:t>
            </w:r>
            <w:r w:rsidR="00EF6D85">
              <w:rPr>
                <w:rFonts w:cstheme="minorHAnsi"/>
                <w:sz w:val="18"/>
                <w:szCs w:val="18"/>
              </w:rPr>
              <w:t>Peter Brown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C735B2" w:rsidR="00AC69ED" w:rsidP="00C735B2" w:rsidRDefault="00AC69ED" w14:paraId="1299C43A" w14:textId="5119B9EB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Extracts/Poetry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025A1A" w:rsidR="00025A1A" w:rsidP="00025A1A" w:rsidRDefault="00025A1A" w14:paraId="51C455AD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025A1A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C735B2" w:rsidR="00AC69ED" w:rsidP="00C735B2" w:rsidRDefault="00AC69ED" w14:paraId="4DDBEF00" w14:textId="66D065E8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Pugs of the Frozen North</w:t>
            </w:r>
            <w:r w:rsidR="00025A1A">
              <w:rPr>
                <w:rFonts w:cstheme="minorHAnsi"/>
                <w:sz w:val="18"/>
                <w:szCs w:val="18"/>
              </w:rPr>
              <w:t xml:space="preserve"> </w:t>
            </w:r>
            <w:r w:rsidR="0009165C">
              <w:rPr>
                <w:rFonts w:cstheme="minorHAnsi"/>
                <w:sz w:val="18"/>
                <w:szCs w:val="18"/>
              </w:rPr>
              <w:t>–</w:t>
            </w:r>
            <w:r w:rsidR="00025A1A">
              <w:rPr>
                <w:rFonts w:cstheme="minorHAnsi"/>
                <w:sz w:val="18"/>
                <w:szCs w:val="18"/>
              </w:rPr>
              <w:t xml:space="preserve"> </w:t>
            </w:r>
            <w:r w:rsidR="0009165C">
              <w:rPr>
                <w:rFonts w:cstheme="minorHAnsi"/>
                <w:sz w:val="18"/>
                <w:szCs w:val="18"/>
              </w:rPr>
              <w:t>Philip Reeve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00C735B2" w:rsidRDefault="00AC69ED" w14:paraId="3461D779" w14:textId="4E122BB9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Extracts/Poetry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025A1A" w:rsidR="00025A1A" w:rsidP="00025A1A" w:rsidRDefault="00025A1A" w14:paraId="4E2F1294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025A1A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C735B2" w:rsidR="00AC69ED" w:rsidP="00C735B2" w:rsidRDefault="00AC69ED" w14:paraId="3CF2D8B6" w14:textId="4DEC03EC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Charlie and the Chocolate Factory</w:t>
            </w:r>
            <w:r w:rsidR="00025A1A">
              <w:rPr>
                <w:rFonts w:cstheme="minorHAnsi"/>
                <w:sz w:val="18"/>
                <w:szCs w:val="18"/>
              </w:rPr>
              <w:t xml:space="preserve"> – Roald Dahl</w:t>
            </w:r>
          </w:p>
        </w:tc>
      </w:tr>
      <w:tr w:rsidRPr="00F37A3B" w:rsidR="00AC69ED" w:rsidTr="1A09469F" w14:paraId="3C59BC37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4CCDC21E" w14:textId="3219118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C735B2" w:rsidR="00AC69ED" w:rsidP="00C735B2" w:rsidRDefault="00AC69ED" w14:paraId="52A6773E" w14:textId="77777777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Place Value</w:t>
            </w:r>
          </w:p>
          <w:p w:rsidRPr="00C735B2" w:rsidR="00AC69ED" w:rsidP="00C735B2" w:rsidRDefault="00AC69ED" w14:paraId="63F5FD37" w14:textId="57396C53">
            <w:pPr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Addition &amp; Subtraction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35106721" w:rsidRDefault="00AC69ED" w14:paraId="5F3684A9" w14:textId="4922F29A">
            <w:pPr>
              <w:rPr>
                <w:rFonts w:cs="Calibri" w:cstheme="minorAscii"/>
                <w:sz w:val="18"/>
                <w:szCs w:val="18"/>
              </w:rPr>
            </w:pPr>
            <w:r w:rsidRPr="2EF0A13C" w:rsidR="4059BB49">
              <w:rPr>
                <w:rFonts w:cs="Calibri" w:cstheme="minorAscii"/>
                <w:sz w:val="18"/>
                <w:szCs w:val="18"/>
              </w:rPr>
              <w:t>Multiplication &amp; Division</w:t>
            </w:r>
            <w:r w:rsidRPr="2EF0A13C" w:rsidR="3DA9A1E8">
              <w:rPr>
                <w:rFonts w:cs="Calibri" w:cstheme="minorAscii"/>
                <w:sz w:val="18"/>
                <w:szCs w:val="18"/>
              </w:rPr>
              <w:t xml:space="preserve"> 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C735B2" w:rsidR="00AC69ED" w:rsidP="35106721" w:rsidRDefault="00AC69ED" w14:paraId="717FFD14" w14:textId="3F211B73">
            <w:pPr>
              <w:pStyle w:val="Normal"/>
              <w:rPr>
                <w:rFonts w:cs="Calibri" w:cstheme="minorAscii"/>
                <w:sz w:val="18"/>
                <w:szCs w:val="18"/>
              </w:rPr>
            </w:pPr>
            <w:r w:rsidRPr="2EF0A13C" w:rsidR="326F3B0D">
              <w:rPr>
                <w:rFonts w:cs="Calibri" w:cstheme="minorAscii"/>
                <w:sz w:val="18"/>
                <w:szCs w:val="18"/>
              </w:rPr>
              <w:t>Multiplication &amp; Division</w:t>
            </w:r>
            <w:r w:rsidRPr="2EF0A13C" w:rsidR="326F3B0D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2EF0A13C" w:rsidR="2FF63A7C">
              <w:rPr>
                <w:rFonts w:cs="Calibri" w:cstheme="minorAscii"/>
                <w:sz w:val="18"/>
                <w:szCs w:val="18"/>
              </w:rPr>
              <w:t xml:space="preserve">Properties of Shape </w:t>
            </w:r>
            <w:r w:rsidRPr="2EF0A13C" w:rsidR="4F2AFDB6">
              <w:rPr>
                <w:rFonts w:cs="Calibri" w:cstheme="minorAscii"/>
                <w:sz w:val="18"/>
                <w:szCs w:val="18"/>
              </w:rPr>
              <w:t xml:space="preserve"> 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C735B2" w:rsidR="00AC69ED" w:rsidP="35106721" w:rsidRDefault="00AC69ED" w14:paraId="1B74FEA7" w14:textId="2F186F0B">
            <w:pPr/>
            <w:r w:rsidRPr="2EF0A13C" w:rsidR="758A4181">
              <w:rPr>
                <w:rFonts w:cs="Calibri" w:cstheme="minorAscii"/>
                <w:sz w:val="18"/>
                <w:szCs w:val="18"/>
              </w:rPr>
              <w:t>Measure</w:t>
            </w:r>
          </w:p>
          <w:p w:rsidRPr="00C735B2" w:rsidR="00AC69ED" w:rsidP="35106721" w:rsidRDefault="00AC69ED" w14:paraId="5C081BBB" w14:textId="10957014">
            <w:pPr>
              <w:rPr>
                <w:rFonts w:cs="Calibri" w:cstheme="minorAscii"/>
                <w:sz w:val="18"/>
                <w:szCs w:val="18"/>
              </w:rPr>
            </w:pPr>
            <w:r w:rsidRPr="2EF0A13C" w:rsidR="4059BB49">
              <w:rPr>
                <w:rFonts w:cs="Calibri" w:cstheme="minorAscii"/>
                <w:sz w:val="18"/>
                <w:szCs w:val="18"/>
              </w:rPr>
              <w:t>Fractions</w:t>
            </w:r>
            <w:r w:rsidRPr="2EF0A13C" w:rsidR="54A845D5">
              <w:rPr>
                <w:rFonts w:cs="Calibri" w:cstheme="minorAscii"/>
                <w:sz w:val="18"/>
                <w:szCs w:val="18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35106721" w:rsidRDefault="00AC69ED" w14:paraId="027EF58A" w14:textId="5D5364BE">
            <w:pPr>
              <w:pStyle w:val="Normal"/>
            </w:pPr>
            <w:r w:rsidRPr="2EF0A13C" w:rsidR="49DE3C31">
              <w:rPr>
                <w:rFonts w:cs="Calibri" w:cstheme="minorAscii"/>
                <w:sz w:val="18"/>
                <w:szCs w:val="18"/>
              </w:rPr>
              <w:t>Mass &amp; Capacity</w:t>
            </w:r>
          </w:p>
          <w:p w:rsidRPr="00C735B2" w:rsidR="00AC69ED" w:rsidP="35106721" w:rsidRDefault="00AC69ED" w14:paraId="2B420BF6" w14:textId="1E59C12E">
            <w:pPr>
              <w:pStyle w:val="Normal"/>
            </w:pPr>
            <w:r w:rsidRPr="2EF0A13C" w:rsidR="1D574883">
              <w:rPr>
                <w:rFonts w:cs="Calibri" w:cstheme="minorAscii"/>
                <w:sz w:val="18"/>
                <w:szCs w:val="18"/>
              </w:rPr>
              <w:t>Fractions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="57494C85" w:rsidRDefault="57494C85" w14:paraId="7DA12898" w14:textId="6ED6B628">
            <w:r w:rsidRPr="2EF0A13C" w:rsidR="57494C85">
              <w:rPr>
                <w:rFonts w:cs="Calibri" w:cstheme="minorAscii"/>
                <w:sz w:val="18"/>
                <w:szCs w:val="18"/>
              </w:rPr>
              <w:t>Money</w:t>
            </w:r>
          </w:p>
          <w:p w:rsidRPr="00C735B2" w:rsidR="00AC69ED" w:rsidP="35106721" w:rsidRDefault="00AC69ED" w14:paraId="1D921D9E" w14:textId="5D57FFD9">
            <w:pPr/>
            <w:r w:rsidRPr="2EF0A13C" w:rsidR="49DE3C31">
              <w:rPr>
                <w:rFonts w:cs="Calibri" w:cstheme="minorAscii"/>
                <w:sz w:val="18"/>
                <w:szCs w:val="18"/>
              </w:rPr>
              <w:t>Time</w:t>
            </w:r>
          </w:p>
          <w:p w:rsidRPr="00C735B2" w:rsidR="00AC69ED" w:rsidP="35106721" w:rsidRDefault="00AC69ED" w14:paraId="1F279AF9" w14:textId="2B3EFB02">
            <w:pPr>
              <w:rPr>
                <w:rFonts w:cs="Calibri" w:cstheme="minorAscii"/>
                <w:sz w:val="18"/>
                <w:szCs w:val="18"/>
              </w:rPr>
            </w:pPr>
            <w:r w:rsidRPr="2EF0A13C" w:rsidR="2DFA12B6">
              <w:rPr>
                <w:rFonts w:cs="Calibri" w:cstheme="minorAscii"/>
                <w:sz w:val="18"/>
                <w:szCs w:val="18"/>
              </w:rPr>
              <w:t>Statistics</w:t>
            </w:r>
          </w:p>
        </w:tc>
      </w:tr>
      <w:tr w:rsidRPr="00F37A3B" w:rsidR="00AC69ED" w:rsidTr="1A09469F" w14:paraId="3E63FE78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3D4CE94A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Science</w:t>
            </w:r>
          </w:p>
        </w:tc>
        <w:tc>
          <w:tcPr>
            <w:tcW w:w="2221" w:type="dxa"/>
            <w:shd w:val="clear" w:color="auto" w:fill="FFFFFF" w:themeFill="background1"/>
            <w:tcMar/>
          </w:tcPr>
          <w:p w:rsidRPr="00C735B2" w:rsidR="00AC69ED" w:rsidP="27EA0D4A" w:rsidRDefault="00AC69ED" w14:paraId="06EB6D13" w14:textId="64EEB4CB">
            <w:pPr>
              <w:jc w:val="center"/>
              <w:rPr>
                <w:rFonts w:cs="Calibri" w:cstheme="minorAscii"/>
                <w:sz w:val="18"/>
                <w:szCs w:val="18"/>
              </w:rPr>
            </w:pPr>
          </w:p>
          <w:p w:rsidRPr="00C735B2" w:rsidR="00AC69ED" w:rsidP="27EA0D4A" w:rsidRDefault="00AC69ED" w14:paraId="125F21F7" w14:textId="10E7D800">
            <w:pPr>
              <w:jc w:val="center"/>
              <w:rPr>
                <w:rFonts w:cs="Calibri" w:cstheme="minorAscii"/>
                <w:sz w:val="18"/>
                <w:szCs w:val="18"/>
              </w:rPr>
            </w:pPr>
            <w:r w:rsidRPr="27EA0D4A" w:rsidR="50E17949">
              <w:rPr>
                <w:rFonts w:cs="Calibri" w:cstheme="minorAscii"/>
                <w:sz w:val="18"/>
                <w:szCs w:val="18"/>
              </w:rPr>
              <w:t>Forces &amp; Magnets</w:t>
            </w:r>
          </w:p>
          <w:p w:rsidRPr="00C735B2" w:rsidR="00AC69ED" w:rsidP="27EA0D4A" w:rsidRDefault="00AC69ED" w14:paraId="415B87B0" w14:textId="40F27D5B">
            <w:pPr>
              <w:pStyle w:val="Normal"/>
              <w:jc w:val="center"/>
              <w:rPr>
                <w:rFonts w:cs="Calibri" w:cstheme="minorAscii"/>
                <w:sz w:val="18"/>
                <w:szCs w:val="18"/>
              </w:rPr>
            </w:pPr>
          </w:p>
          <w:p w:rsidRPr="00C735B2" w:rsidR="00AC69ED" w:rsidP="27EA0D4A" w:rsidRDefault="00AC69ED" w14:paraId="0FB78278" w14:textId="4E74C364">
            <w:pPr>
              <w:pStyle w:val="Normal"/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2363" w:type="dxa"/>
            <w:gridSpan w:val="2"/>
            <w:shd w:val="clear" w:color="auto" w:fill="FFFFFF" w:themeFill="background1"/>
            <w:tcMar/>
          </w:tcPr>
          <w:p w:rsidR="00025A1A" w:rsidP="00025A1A" w:rsidRDefault="00025A1A" w14:paraId="498FA952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Pr="00C735B2" w:rsidR="00AC69ED" w:rsidP="2EF0A13C" w:rsidRDefault="00AC69ED" w14:paraId="1FC39945" w14:textId="0311A0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EF0A13C" w:rsidR="773E51C0">
              <w:rPr>
                <w:rFonts w:cs="Calibri" w:cstheme="minorAscii"/>
                <w:sz w:val="18"/>
                <w:szCs w:val="18"/>
              </w:rPr>
              <w:t>Rocks and Fossils</w:t>
            </w:r>
          </w:p>
        </w:tc>
        <w:tc>
          <w:tcPr>
            <w:tcW w:w="2362" w:type="dxa"/>
            <w:shd w:val="clear" w:color="auto" w:fill="FFFFFF" w:themeFill="background1"/>
            <w:tcMar/>
          </w:tcPr>
          <w:p w:rsidR="00025A1A" w:rsidP="00025A1A" w:rsidRDefault="00025A1A" w14:paraId="17BB9225" w14:textId="77777777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Pr="00C735B2" w:rsidR="00AC69ED" w:rsidP="00025A1A" w:rsidRDefault="00AC69ED" w14:paraId="0562CB0E" w14:textId="2BACCDD6">
            <w:pPr>
              <w:spacing w:line="259" w:lineRule="auto"/>
              <w:jc w:val="center"/>
            </w:pPr>
            <w:r w:rsidRPr="2EF0A13C" w:rsidR="773E51C0">
              <w:rPr>
                <w:rFonts w:cs="Calibri" w:cstheme="minorAscii"/>
                <w:sz w:val="18"/>
                <w:szCs w:val="18"/>
              </w:rPr>
              <w:t>Light and Shadows</w:t>
            </w:r>
          </w:p>
        </w:tc>
        <w:tc>
          <w:tcPr>
            <w:tcW w:w="2220" w:type="dxa"/>
            <w:shd w:val="clear" w:color="auto" w:fill="FFFFFF" w:themeFill="background1"/>
            <w:tcMar/>
          </w:tcPr>
          <w:p w:rsidR="00025A1A" w:rsidP="00025A1A" w:rsidRDefault="00025A1A" w14:paraId="32F71B51" w14:textId="77777777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Pr="00C735B2" w:rsidR="00AC69ED" w:rsidP="2EF0A13C" w:rsidRDefault="00AC69ED" w14:paraId="34CE0A41" w14:textId="64AAE05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2EF0A13C" w:rsidR="773E51C0">
              <w:rPr>
                <w:rFonts w:cs="Calibri" w:cstheme="minorAscii"/>
                <w:sz w:val="18"/>
                <w:szCs w:val="18"/>
              </w:rPr>
              <w:t>Light and Shadows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</w:tcPr>
          <w:p w:rsidR="00025A1A" w:rsidP="00025A1A" w:rsidRDefault="00025A1A" w14:paraId="4055E241" w14:textId="77777777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Pr="00C735B2" w:rsidR="00AC69ED" w:rsidP="00025A1A" w:rsidRDefault="00AC69ED" w14:paraId="62EBF3C5" w14:textId="4CDFCA04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Plants</w:t>
            </w:r>
          </w:p>
        </w:tc>
        <w:tc>
          <w:tcPr>
            <w:tcW w:w="2410" w:type="dxa"/>
            <w:shd w:val="clear" w:color="auto" w:fill="FFFFFF" w:themeFill="background1"/>
            <w:tcMar/>
          </w:tcPr>
          <w:p w:rsidR="00025A1A" w:rsidP="00025A1A" w:rsidRDefault="00025A1A" w14:paraId="573BF2D8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67C2B320" w:rsidP="27EA0D4A" w:rsidRDefault="67C2B320" w14:paraId="5958605D" w14:textId="15A48C94">
            <w:pPr>
              <w:pStyle w:val="Normal"/>
              <w:jc w:val="center"/>
            </w:pPr>
            <w:r w:rsidRPr="27EA0D4A" w:rsidR="67C2B320">
              <w:rPr>
                <w:rFonts w:cs="Calibri" w:cstheme="minorAscii"/>
                <w:sz w:val="18"/>
                <w:szCs w:val="18"/>
              </w:rPr>
              <w:t>Skeletons, Muscles &amp; Nutrition</w:t>
            </w:r>
            <w:r w:rsidRPr="27EA0D4A" w:rsidR="67C2B320">
              <w:rPr>
                <w:rFonts w:cs="Calibri" w:cstheme="minorAscii"/>
                <w:sz w:val="18"/>
                <w:szCs w:val="18"/>
              </w:rPr>
              <w:t xml:space="preserve"> </w:t>
            </w:r>
          </w:p>
          <w:p w:rsidRPr="00C735B2" w:rsidR="00AC69ED" w:rsidP="2EF0A13C" w:rsidRDefault="00AC69ED" w14:paraId="6D98A12B" w14:textId="1504DD2D">
            <w:pPr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</w:tr>
      <w:tr w:rsidRPr="00F37A3B" w:rsidR="00AC69ED" w:rsidTr="1A09469F" w14:paraId="3460CE97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0F7C9753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History/</w:t>
            </w:r>
          </w:p>
          <w:p w:rsidRPr="00AD06E7" w:rsidR="00AC69ED" w:rsidP="00AC69ED" w:rsidRDefault="00AC69ED" w14:paraId="76D70C7A" w14:textId="1CD0C0AE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Geography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64AFB5A8" w14:textId="365295D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6C6B">
              <w:rPr>
                <w:rFonts w:cstheme="minorHAnsi"/>
                <w:b/>
                <w:bCs/>
                <w:sz w:val="18"/>
                <w:szCs w:val="18"/>
              </w:rPr>
              <w:t>History</w:t>
            </w:r>
            <w:r w:rsidRPr="003D6C6B" w:rsidR="003D6C6B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="003D6C6B">
              <w:rPr>
                <w:rFonts w:cstheme="minorHAnsi"/>
                <w:sz w:val="18"/>
                <w:szCs w:val="18"/>
              </w:rPr>
              <w:t xml:space="preserve"> </w:t>
            </w:r>
            <w:r w:rsidRPr="00C735B2">
              <w:rPr>
                <w:rFonts w:cstheme="minorHAnsi"/>
                <w:sz w:val="18"/>
                <w:szCs w:val="18"/>
              </w:rPr>
              <w:t>Stone Age, Bronze Age and Iron Age</w:t>
            </w:r>
          </w:p>
        </w:tc>
        <w:tc>
          <w:tcPr>
            <w:tcW w:w="3544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677352A6" w:rsidRDefault="00AC69ED" w14:paraId="6FB4B975" w14:textId="083CAB2A">
            <w:pPr>
              <w:jc w:val="center"/>
              <w:rPr>
                <w:rFonts w:cs="Calibri" w:cstheme="minorAscii"/>
                <w:sz w:val="18"/>
                <w:szCs w:val="18"/>
              </w:rPr>
            </w:pPr>
            <w:r w:rsidRPr="677352A6" w:rsidR="2F41EFB5">
              <w:rPr>
                <w:rFonts w:cs="Calibri" w:cstheme="minorAscii"/>
                <w:b w:val="1"/>
                <w:bCs w:val="1"/>
                <w:sz w:val="18"/>
                <w:szCs w:val="18"/>
              </w:rPr>
              <w:t>Geography</w:t>
            </w:r>
            <w:r w:rsidRPr="677352A6" w:rsidR="62ED6D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: </w:t>
            </w:r>
            <w:r w:rsidRPr="677352A6" w:rsidR="70F8D984">
              <w:rPr>
                <w:rFonts w:cs="Calibri" w:cstheme="minorAscii"/>
                <w:b w:val="0"/>
                <w:bCs w:val="0"/>
                <w:sz w:val="18"/>
                <w:szCs w:val="18"/>
              </w:rPr>
              <w:t>European Explorers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629E030E" w14:textId="26530BC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6C6B">
              <w:rPr>
                <w:rFonts w:cstheme="minorHAnsi"/>
                <w:b/>
                <w:bCs/>
                <w:sz w:val="18"/>
                <w:szCs w:val="18"/>
              </w:rPr>
              <w:t>History</w:t>
            </w:r>
            <w:r w:rsidRPr="003D6C6B" w:rsidR="003D6C6B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="003D6C6B">
              <w:rPr>
                <w:rFonts w:cstheme="minorHAnsi"/>
                <w:sz w:val="18"/>
                <w:szCs w:val="18"/>
              </w:rPr>
              <w:t xml:space="preserve"> </w:t>
            </w:r>
            <w:r w:rsidRPr="00C735B2">
              <w:rPr>
                <w:rFonts w:cstheme="minorHAnsi"/>
                <w:sz w:val="18"/>
                <w:szCs w:val="18"/>
              </w:rPr>
              <w:t>The Egyptians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677352A6" w:rsidRDefault="00AC69ED" w14:paraId="7CB4850A" w14:textId="250FC7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77352A6" w:rsidR="2F41EFB5">
              <w:rPr>
                <w:rFonts w:cs="Calibri" w:cstheme="minorAscii"/>
                <w:b w:val="1"/>
                <w:bCs w:val="1"/>
                <w:sz w:val="18"/>
                <w:szCs w:val="18"/>
              </w:rPr>
              <w:t>Geography</w:t>
            </w:r>
            <w:r w:rsidRPr="677352A6" w:rsidR="62ED6D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677352A6" w:rsidR="62ED6D3E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677352A6" w:rsidR="1B4F4F8F">
              <w:rPr>
                <w:rFonts w:cs="Calibri" w:cstheme="minorAscii"/>
                <w:sz w:val="18"/>
                <w:szCs w:val="18"/>
              </w:rPr>
              <w:t>Earth’s Wild Worlds</w:t>
            </w:r>
          </w:p>
        </w:tc>
      </w:tr>
      <w:tr w:rsidRPr="00F37A3B" w:rsidR="00C735B2" w:rsidTr="1A09469F" w14:paraId="37552E4C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C735B2" w:rsidP="00C735B2" w:rsidRDefault="00C735B2" w14:paraId="17C44C3E" w14:textId="4AB99DC5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Art/ Design Technology (DT)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60AD97F9" w14:textId="29CD3F7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6C6B">
              <w:rPr>
                <w:rFonts w:cstheme="minorHAnsi"/>
                <w:b/>
                <w:bCs/>
                <w:sz w:val="18"/>
                <w:szCs w:val="18"/>
              </w:rPr>
              <w:t>Art</w:t>
            </w:r>
            <w:r w:rsidRPr="003D6C6B" w:rsidR="00AD06E7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="00AD06E7">
              <w:rPr>
                <w:rFonts w:cstheme="minorHAnsi"/>
                <w:sz w:val="18"/>
                <w:szCs w:val="18"/>
              </w:rPr>
              <w:t xml:space="preserve"> Drawing flowers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C735B2" w:rsidR="00C735B2" w:rsidP="4602349C" w:rsidRDefault="00C735B2" w14:paraId="7EAC2729" w14:textId="40A6E3F2">
            <w:pPr>
              <w:pStyle w:val="Normal"/>
              <w:jc w:val="center"/>
              <w:rPr>
                <w:rFonts w:cs="Calibri" w:cstheme="minorAscii"/>
                <w:sz w:val="18"/>
                <w:szCs w:val="18"/>
              </w:rPr>
            </w:pPr>
            <w:r w:rsidRPr="4602349C" w:rsidR="1B8C6A1E">
              <w:rPr>
                <w:rFonts w:cs="Calibri" w:cstheme="minorAscii"/>
                <w:b w:val="1"/>
                <w:bCs w:val="1"/>
                <w:sz w:val="18"/>
                <w:szCs w:val="18"/>
              </w:rPr>
              <w:t>D</w:t>
            </w:r>
            <w:r w:rsidRPr="4602349C" w:rsidR="7D0D1229">
              <w:rPr>
                <w:rFonts w:cs="Calibri" w:cstheme="minorAscii"/>
                <w:b w:val="1"/>
                <w:bCs w:val="1"/>
                <w:sz w:val="18"/>
                <w:szCs w:val="18"/>
              </w:rPr>
              <w:t>T:</w:t>
            </w:r>
            <w:r w:rsidRPr="4602349C" w:rsidR="09FC81B7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4602349C" w:rsidR="359EC47C">
              <w:rPr>
                <w:rFonts w:cs="Calibri" w:cstheme="minorAscii"/>
                <w:sz w:val="18"/>
                <w:szCs w:val="18"/>
              </w:rPr>
              <w:t>Pneumatic Toys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C735B2" w:rsidR="00C735B2" w:rsidP="052622B0" w:rsidRDefault="00C735B2" w14:paraId="2D674BD4" w14:noSpellErr="1" w14:textId="1ED68417">
            <w:pPr>
              <w:pStyle w:val="Normal"/>
              <w:jc w:val="center"/>
              <w:rPr>
                <w:rFonts w:cs="Calibri" w:cstheme="minorAscii"/>
                <w:sz w:val="18"/>
                <w:szCs w:val="18"/>
              </w:rPr>
            </w:pPr>
            <w:r w:rsidRPr="052622B0" w:rsidR="00C735B2">
              <w:rPr>
                <w:rFonts w:cs="Calibri" w:cstheme="minorAscii"/>
                <w:b w:val="1"/>
                <w:bCs w:val="1"/>
                <w:sz w:val="18"/>
                <w:szCs w:val="18"/>
              </w:rPr>
              <w:t>Art</w:t>
            </w:r>
            <w:r w:rsidRPr="052622B0" w:rsidR="003D6C6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052622B0" w:rsidR="003D6C6B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052622B0" w:rsidR="068C4F07">
              <w:rPr>
                <w:rFonts w:cs="Calibri" w:cstheme="minorAscii"/>
                <w:sz w:val="18"/>
                <w:szCs w:val="18"/>
              </w:rPr>
              <w:t>The Wave (Hokusai) painting</w:t>
            </w:r>
            <w:r w:rsidRPr="052622B0" w:rsidR="09FC81B7">
              <w:rPr>
                <w:rFonts w:cs="Calibri" w:cstheme="minorAscii"/>
                <w:sz w:val="18"/>
                <w:szCs w:val="18"/>
              </w:rPr>
              <w:t xml:space="preserve"> 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C735B2" w:rsidR="00C735B2" w:rsidP="00025A1A" w:rsidRDefault="003D6C6B" w14:paraId="6ED4C846" w14:textId="44E8BA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6C6B">
              <w:rPr>
                <w:rFonts w:cstheme="minorHAnsi"/>
                <w:b/>
                <w:bCs/>
                <w:sz w:val="18"/>
                <w:szCs w:val="18"/>
              </w:rPr>
              <w:t>DT:</w:t>
            </w:r>
            <w:r>
              <w:rPr>
                <w:rFonts w:cstheme="minorHAnsi"/>
                <w:sz w:val="18"/>
                <w:szCs w:val="18"/>
              </w:rPr>
              <w:t xml:space="preserve"> Sewing cushions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C735B2" w:rsidR="00C735B2" w:rsidP="052622B0" w:rsidRDefault="00C735B2" w14:paraId="74141179" w14:noSpellErr="1" w14:textId="13EE9239">
            <w:pPr>
              <w:pStyle w:val="Normal"/>
              <w:jc w:val="center"/>
              <w:rPr>
                <w:rFonts w:cs="Calibri" w:cstheme="minorAscii"/>
                <w:sz w:val="18"/>
                <w:szCs w:val="18"/>
              </w:rPr>
            </w:pPr>
            <w:r w:rsidRPr="052622B0" w:rsidR="00C735B2">
              <w:rPr>
                <w:rFonts w:cs="Calibri" w:cstheme="minorAscii"/>
                <w:b w:val="1"/>
                <w:bCs w:val="1"/>
                <w:sz w:val="18"/>
                <w:szCs w:val="18"/>
              </w:rPr>
              <w:t>Art</w:t>
            </w:r>
            <w:r w:rsidRPr="052622B0" w:rsidR="003D6C6B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052622B0" w:rsidR="003D6C6B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052622B0" w:rsidR="34AE0948">
              <w:rPr>
                <w:rFonts w:cs="Calibri" w:cstheme="minorAscii"/>
                <w:sz w:val="18"/>
                <w:szCs w:val="18"/>
              </w:rPr>
              <w:t>Clay canopic jars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C735B2" w:rsidR="00C735B2" w:rsidP="080291D7" w:rsidRDefault="00C735B2" w14:paraId="40EF4C76" w14:textId="27984C8C">
            <w:pPr>
              <w:pStyle w:val="Normal"/>
              <w:jc w:val="center"/>
              <w:rPr>
                <w:rFonts w:cs="Calibri" w:cstheme="minorAscii"/>
                <w:sz w:val="18"/>
                <w:szCs w:val="18"/>
              </w:rPr>
            </w:pPr>
            <w:r w:rsidRPr="080291D7" w:rsidR="3E1119C0">
              <w:rPr>
                <w:rFonts w:cs="Calibri" w:cstheme="minorAscii"/>
                <w:b w:val="1"/>
                <w:bCs w:val="1"/>
                <w:sz w:val="18"/>
                <w:szCs w:val="18"/>
              </w:rPr>
              <w:t>D</w:t>
            </w:r>
            <w:r w:rsidRPr="080291D7" w:rsidR="1A887F61">
              <w:rPr>
                <w:rFonts w:cs="Calibri" w:cstheme="minorAscii"/>
                <w:b w:val="1"/>
                <w:bCs w:val="1"/>
                <w:sz w:val="18"/>
                <w:szCs w:val="18"/>
              </w:rPr>
              <w:t>T</w:t>
            </w:r>
            <w:r w:rsidRPr="080291D7" w:rsidR="1A887F61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080291D7" w:rsidR="1A887F61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080291D7" w:rsidR="25AC4788">
              <w:rPr>
                <w:rFonts w:cs="Calibri" w:cstheme="minorAscii"/>
                <w:sz w:val="18"/>
                <w:szCs w:val="18"/>
              </w:rPr>
              <w:t>Structures</w:t>
            </w:r>
          </w:p>
        </w:tc>
      </w:tr>
      <w:tr w:rsidRPr="00F37A3B" w:rsidR="00AD06E7" w:rsidTr="1A09469F" w14:paraId="5C88DA8D" w14:textId="77777777">
        <w:trPr>
          <w:trHeight w:val="631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D06E7" w:rsidP="00AC69ED" w:rsidRDefault="00AD06E7" w14:paraId="1B6318C7" w14:textId="4CA9D87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Computing</w:t>
            </w:r>
          </w:p>
          <w:p w:rsidRPr="00AD06E7" w:rsidR="00AD06E7" w:rsidP="00AC69ED" w:rsidRDefault="00AD06E7" w14:paraId="06D9FDE2" w14:textId="067A93A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584" w:type="dxa"/>
            <w:gridSpan w:val="3"/>
            <w:shd w:val="clear" w:color="auto" w:fill="auto"/>
            <w:tcMar/>
            <w:vAlign w:val="center"/>
          </w:tcPr>
          <w:p w:rsidRPr="00C735B2" w:rsidR="00AD06E7" w:rsidP="6931EBE8" w:rsidRDefault="00AD06E7" w14:paraId="5997CC1D" w14:textId="22CD0CB1">
            <w:pPr>
              <w:jc w:val="center"/>
              <w:rPr>
                <w:rFonts w:cs="Calibri" w:cstheme="minorAscii"/>
                <w:color w:val="auto"/>
                <w:sz w:val="18"/>
                <w:szCs w:val="18"/>
              </w:rPr>
            </w:pPr>
            <w:r w:rsidRPr="6931EBE8" w:rsidR="17F61941">
              <w:rPr>
                <w:rFonts w:cs="Calibri" w:cstheme="minorAscii"/>
                <w:color w:val="auto"/>
                <w:sz w:val="18"/>
                <w:szCs w:val="18"/>
              </w:rPr>
              <w:t>What makes a good poster?</w:t>
            </w:r>
          </w:p>
        </w:tc>
        <w:tc>
          <w:tcPr>
            <w:tcW w:w="4582" w:type="dxa"/>
            <w:gridSpan w:val="2"/>
            <w:shd w:val="clear" w:color="auto" w:fill="auto"/>
            <w:tcMar/>
            <w:vAlign w:val="center"/>
          </w:tcPr>
          <w:p w:rsidRPr="00C735B2" w:rsidR="00AD06E7" w:rsidP="6931EBE8" w:rsidRDefault="00AD06E7" w14:paraId="6B699379" w14:textId="31E03125">
            <w:pPr>
              <w:jc w:val="center"/>
              <w:rPr>
                <w:rFonts w:cs="Calibri" w:cstheme="minorAscii"/>
                <w:color w:val="auto"/>
                <w:sz w:val="18"/>
                <w:szCs w:val="18"/>
              </w:rPr>
            </w:pPr>
            <w:r w:rsidRPr="6931EBE8" w:rsidR="17F61941">
              <w:rPr>
                <w:rFonts w:cs="Calibri" w:cstheme="minorAscii"/>
                <w:color w:val="auto"/>
                <w:sz w:val="18"/>
                <w:szCs w:val="18"/>
              </w:rPr>
              <w:t>How do I use a computer as a musician?</w:t>
            </w:r>
          </w:p>
        </w:tc>
        <w:tc>
          <w:tcPr>
            <w:tcW w:w="4868" w:type="dxa"/>
            <w:gridSpan w:val="3"/>
            <w:shd w:val="clear" w:color="auto" w:fill="auto"/>
            <w:tcMar/>
            <w:vAlign w:val="center"/>
          </w:tcPr>
          <w:p w:rsidRPr="00C735B2" w:rsidR="00AD06E7" w:rsidP="6931EBE8" w:rsidRDefault="00AD06E7" w14:paraId="1F72F646" w14:textId="69EDAA63">
            <w:pPr>
              <w:jc w:val="center"/>
            </w:pPr>
            <w:r w:rsidRPr="2EF0A13C" w:rsidR="4AA74188">
              <w:rPr>
                <w:rFonts w:cs="Calibri" w:cstheme="minorAscii"/>
                <w:color w:val="auto"/>
                <w:sz w:val="18"/>
                <w:szCs w:val="18"/>
              </w:rPr>
              <w:t>Programming in Scratch</w:t>
            </w:r>
          </w:p>
        </w:tc>
      </w:tr>
      <w:tr w:rsidRPr="00F37A3B" w:rsidR="00AC69ED" w:rsidTr="1A09469F" w14:paraId="4EA36025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71A2F8BB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PE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55B97B62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2EF0A13C" w:rsidR="4059BB49">
              <w:rPr>
                <w:rFonts w:cs="Calibri" w:cstheme="minorAscii"/>
                <w:sz w:val="18"/>
                <w:szCs w:val="18"/>
              </w:rPr>
              <w:t>Gymnastics</w:t>
            </w:r>
          </w:p>
          <w:p w:rsidRPr="00C735B2" w:rsidR="00AC69ED" w:rsidP="2EF0A13C" w:rsidRDefault="00AC69ED" w14:paraId="08CE6F91" w14:textId="1BB626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EF0A13C" w:rsidR="7E19BB44">
              <w:rPr>
                <w:rFonts w:cs="Calibri" w:cstheme="minorAscii"/>
                <w:sz w:val="18"/>
                <w:szCs w:val="18"/>
              </w:rPr>
              <w:t>Hockey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104C3D0D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C735B2">
              <w:rPr>
                <w:rFonts w:cstheme="minorHAnsi"/>
                <w:sz w:val="18"/>
                <w:szCs w:val="18"/>
              </w:rPr>
              <w:t>Football</w:t>
            </w:r>
          </w:p>
          <w:p w:rsidRPr="00C735B2" w:rsidR="00AC69ED" w:rsidP="00025A1A" w:rsidRDefault="00AC69ED" w14:paraId="61CDCEAD" w14:textId="57CECF33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C735B2">
              <w:rPr>
                <w:rFonts w:cstheme="minorHAnsi"/>
                <w:sz w:val="18"/>
                <w:szCs w:val="18"/>
              </w:rPr>
              <w:t>Dance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C735B2" w:rsidR="00AC69ED" w:rsidP="2EF0A13C" w:rsidRDefault="00AC69ED" w14:paraId="38E29164" w14:textId="6DD59AFE">
            <w:pPr>
              <w:jc w:val="center"/>
              <w:rPr>
                <w:rFonts w:eastAsia="SassoonPrimaryType" w:cs="Calibri" w:cstheme="minorAscii"/>
                <w:sz w:val="18"/>
                <w:szCs w:val="18"/>
              </w:rPr>
            </w:pPr>
            <w:r w:rsidRPr="2EF0A13C" w:rsidR="0CD91B10">
              <w:rPr>
                <w:rFonts w:eastAsia="SassoonPrimaryType" w:cs="Calibri" w:cstheme="minorAscii"/>
                <w:sz w:val="18"/>
                <w:szCs w:val="18"/>
              </w:rPr>
              <w:t>Yoga</w:t>
            </w:r>
          </w:p>
          <w:p w:rsidRPr="00C735B2" w:rsidR="00AC69ED" w:rsidP="2EF0A13C" w:rsidRDefault="00AC69ED" w14:paraId="6BB9E253" w14:textId="4F9961FF">
            <w:pPr>
              <w:jc w:val="center"/>
            </w:pPr>
            <w:r w:rsidRPr="2EF0A13C" w:rsidR="0CD91B10">
              <w:rPr>
                <w:rFonts w:eastAsia="SassoonPrimaryType" w:cs="Calibri" w:cstheme="minorAscii"/>
                <w:sz w:val="18"/>
                <w:szCs w:val="18"/>
              </w:rPr>
              <w:t>Tag Rugby</w:t>
            </w:r>
            <w:r w:rsidRPr="2EF0A13C" w:rsidR="0CD91B10">
              <w:rPr>
                <w:rFonts w:cs="Calibri" w:cstheme="minorAscii"/>
                <w:sz w:val="18"/>
                <w:szCs w:val="18"/>
              </w:rPr>
              <w:t xml:space="preserve"> 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C735B2" w:rsidR="00AC69ED" w:rsidP="2EF0A13C" w:rsidRDefault="00AC69ED" w14:paraId="4675A9B0" w14:textId="5F009E19">
            <w:pPr>
              <w:jc w:val="center"/>
              <w:rPr>
                <w:rFonts w:cs="Calibri" w:cstheme="minorAscii"/>
                <w:sz w:val="18"/>
                <w:szCs w:val="18"/>
              </w:rPr>
            </w:pPr>
            <w:r w:rsidRPr="2EF0A13C" w:rsidR="0CD91B10">
              <w:rPr>
                <w:rFonts w:cs="Calibri" w:cstheme="minorAscii"/>
                <w:sz w:val="18"/>
                <w:szCs w:val="18"/>
              </w:rPr>
              <w:t>Fitness</w:t>
            </w:r>
          </w:p>
          <w:p w:rsidRPr="00C735B2" w:rsidR="00AC69ED" w:rsidP="2EF0A13C" w:rsidRDefault="00AC69ED" w14:paraId="23DE523C" w14:textId="7A08CCD6">
            <w:pPr>
              <w:pStyle w:val="Normal"/>
              <w:jc w:val="center"/>
              <w:rPr>
                <w:rFonts w:eastAsia="SassoonPrimaryType" w:cs="Calibri" w:cstheme="minorAscii"/>
                <w:sz w:val="18"/>
                <w:szCs w:val="18"/>
              </w:rPr>
            </w:pPr>
            <w:r w:rsidRPr="2EF0A13C" w:rsidR="0CD91B10">
              <w:rPr>
                <w:rFonts w:cs="Calibri" w:cstheme="minorAscii"/>
                <w:sz w:val="18"/>
                <w:szCs w:val="18"/>
              </w:rPr>
              <w:t>Netball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4FA53B38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2EF0A13C" w:rsidR="4059BB49">
              <w:rPr>
                <w:rFonts w:cs="Calibri" w:cstheme="minorAscii"/>
                <w:sz w:val="18"/>
                <w:szCs w:val="18"/>
              </w:rPr>
              <w:t>Dodgeball</w:t>
            </w:r>
          </w:p>
          <w:p w:rsidRPr="00C735B2" w:rsidR="00AC69ED" w:rsidP="2EF0A13C" w:rsidRDefault="00AC69ED" w14:paraId="52E56223" w14:textId="41A2EA3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EF0A13C" w:rsidR="6B862F12">
              <w:rPr>
                <w:rFonts w:cs="Calibri" w:cstheme="minorAscii"/>
                <w:sz w:val="18"/>
                <w:szCs w:val="18"/>
              </w:rPr>
              <w:t>Cricket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2457E997" w14:textId="77777777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C735B2">
              <w:rPr>
                <w:rFonts w:cstheme="minorHAnsi"/>
                <w:sz w:val="18"/>
                <w:szCs w:val="18"/>
              </w:rPr>
              <w:t>Athletics</w:t>
            </w:r>
          </w:p>
          <w:p w:rsidRPr="00C735B2" w:rsidR="00AC69ED" w:rsidP="00025A1A" w:rsidRDefault="00AC69ED" w14:paraId="07547A01" w14:textId="5BA91B7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Basketball</w:t>
            </w:r>
          </w:p>
        </w:tc>
      </w:tr>
      <w:tr w:rsidRPr="00F37A3B" w:rsidR="00AC69ED" w:rsidTr="1A09469F" w14:paraId="477C4AFF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7B62ACCA" w14:textId="434CAEC6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Music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07459315" w14:textId="00CA28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Glockenspiels: Stage 1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6DFB9E20" w14:textId="0BEBE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eastAsia="SassoonPrimaryType" w:cstheme="minorHAnsi"/>
                <w:sz w:val="18"/>
                <w:szCs w:val="18"/>
              </w:rPr>
              <w:t>Music Appreciation (Bob Marley)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C735B2" w:rsidR="00AC69ED" w:rsidP="00025A1A" w:rsidRDefault="00AC69ED" w14:paraId="44E871BC" w14:textId="7330066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Reflect, rewind and replay</w:t>
            </w:r>
          </w:p>
        </w:tc>
      </w:tr>
      <w:tr w:rsidRPr="00F37A3B" w:rsidR="00C735B2" w:rsidTr="1A09469F" w14:paraId="728D4790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C735B2" w:rsidP="00C735B2" w:rsidRDefault="00C735B2" w14:paraId="5ACB7D9E" w14:textId="0F7BFC6C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French</w:t>
            </w:r>
          </w:p>
        </w:tc>
        <w:tc>
          <w:tcPr>
            <w:tcW w:w="2221" w:type="dxa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144A5D23" w14:textId="166120E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Greetings</w:t>
            </w:r>
          </w:p>
        </w:tc>
        <w:tc>
          <w:tcPr>
            <w:tcW w:w="2363" w:type="dxa"/>
            <w:gridSpan w:val="2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738610EB" w14:textId="2737A14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Adjectives of colour, size and shape</w:t>
            </w:r>
          </w:p>
        </w:tc>
        <w:tc>
          <w:tcPr>
            <w:tcW w:w="2362" w:type="dxa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637805D2" w14:textId="1C33AB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Playground games – numbers and age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463F29E8" w14:textId="054B790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In a French classroom</w:t>
            </w:r>
          </w:p>
        </w:tc>
        <w:tc>
          <w:tcPr>
            <w:tcW w:w="2458" w:type="dxa"/>
            <w:gridSpan w:val="2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3B7B4B86" w14:textId="3B6FF1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A circle of life in French</w:t>
            </w:r>
          </w:p>
        </w:tc>
        <w:tc>
          <w:tcPr>
            <w:tcW w:w="2410" w:type="dxa"/>
            <w:shd w:val="clear" w:color="auto" w:fill="FFFFFF" w:themeFill="background1"/>
            <w:tcMar/>
            <w:vAlign w:val="center"/>
          </w:tcPr>
          <w:p w:rsidRPr="00C735B2" w:rsidR="00C735B2" w:rsidP="00025A1A" w:rsidRDefault="00C735B2" w14:paraId="3A0FF5F2" w14:textId="509CAF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cstheme="minorHAnsi"/>
                <w:sz w:val="18"/>
                <w:szCs w:val="18"/>
              </w:rPr>
              <w:t>Consolidation</w:t>
            </w:r>
          </w:p>
        </w:tc>
      </w:tr>
      <w:tr w:rsidRPr="00F37A3B" w:rsidR="00AD06E7" w:rsidTr="1A09469F" w14:paraId="2E0AF8F1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D06E7" w:rsidP="00C735B2" w:rsidRDefault="00AD06E7" w14:paraId="51712841" w14:textId="7AC7E6F0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Religious Education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Pr="00C735B2" w:rsidR="00AD06E7" w:rsidP="00025A1A" w:rsidRDefault="00AD06E7" w14:paraId="61829076" w14:textId="191FA0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eastAsia="Calibri" w:cstheme="minorHAnsi"/>
                <w:color w:val="000000" w:themeColor="text1"/>
                <w:sz w:val="18"/>
                <w:szCs w:val="18"/>
              </w:rPr>
              <w:t>What is the ‘Trinity’ and why is it important for Christians?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Pr="00C735B2" w:rsidR="00AD06E7" w:rsidP="00025A1A" w:rsidRDefault="00AD06E7" w14:paraId="2BA226A1" w14:textId="668AB6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eastAsia="Calibri" w:cstheme="minorHAnsi"/>
                <w:color w:val="000000" w:themeColor="text1"/>
                <w:sz w:val="18"/>
                <w:szCs w:val="18"/>
              </w:rPr>
              <w:t>How do festivals and worship show what matters to a Muslim?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C735B2" w:rsidR="00AD06E7" w:rsidP="00025A1A" w:rsidRDefault="00AD06E7" w14:paraId="0DE4B5B7" w14:textId="727EA7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eastAsia="Calibri" w:cstheme="minorHAnsi"/>
                <w:color w:val="000000" w:themeColor="text1"/>
                <w:sz w:val="18"/>
                <w:szCs w:val="18"/>
              </w:rPr>
              <w:t>How do festivals and family life show what matters to Jewish people?</w:t>
            </w:r>
          </w:p>
        </w:tc>
      </w:tr>
      <w:tr w:rsidRPr="00F37A3B" w:rsidR="00AC69ED" w:rsidTr="1A09469F" w14:paraId="0917B7DE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AC69ED" w:rsidP="00AC69ED" w:rsidRDefault="00AC69ED" w14:paraId="0480243D" w14:textId="536F253A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Personal Development (PD)</w:t>
            </w:r>
          </w:p>
        </w:tc>
        <w:tc>
          <w:tcPr>
            <w:tcW w:w="4584" w:type="dxa"/>
            <w:gridSpan w:val="3"/>
            <w:shd w:val="clear" w:color="auto" w:fill="FFFFFF" w:themeFill="background1"/>
            <w:tcMar/>
            <w:vAlign w:val="center"/>
          </w:tcPr>
          <w:p w:rsidRPr="00C735B2" w:rsidR="00AC69ED" w:rsidP="2405DFEF" w:rsidRDefault="00AC69ED" w14:paraId="2DBF0D7D" w14:textId="2AD18F78">
            <w:pPr>
              <w:pStyle w:val="Normal"/>
              <w:jc w:val="center"/>
            </w:pPr>
            <w:r w:rsidRPr="1A09469F" w:rsidR="08EE360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Deepe</w:t>
            </w:r>
            <w:r w:rsidRPr="1A09469F" w:rsidR="02D2659F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n</w:t>
            </w:r>
            <w:r w:rsidRPr="1A09469F" w:rsidR="08EE360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their understanding of friendships, consent within social interactions and knowing when to seek help.</w:t>
            </w:r>
          </w:p>
        </w:tc>
        <w:tc>
          <w:tcPr>
            <w:tcW w:w="4582" w:type="dxa"/>
            <w:gridSpan w:val="2"/>
            <w:shd w:val="clear" w:color="auto" w:fill="FFFFFF" w:themeFill="background1"/>
            <w:tcMar/>
            <w:vAlign w:val="center"/>
          </w:tcPr>
          <w:p w:rsidR="363FAF13" w:rsidP="2405DFEF" w:rsidRDefault="363FAF13" w14:paraId="170438AC" w14:textId="7B28DF7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A09469F" w:rsidR="08EE360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Develop awareness of </w:t>
            </w:r>
            <w:r w:rsidRPr="1A09469F" w:rsidR="08EE360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different types</w:t>
            </w:r>
            <w:r w:rsidRPr="1A09469F" w:rsidR="08EE360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of risk and learn how to respond to emergencies.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="49B81C1C" w:rsidP="2405DFEF" w:rsidRDefault="49B81C1C" w14:paraId="72A0CC65" w14:textId="18F3779F">
            <w:pPr>
              <w:pStyle w:val="Normal"/>
              <w:jc w:val="center"/>
            </w:pPr>
            <w:r w:rsidRPr="1A09469F" w:rsidR="2F297771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Explor</w:t>
            </w:r>
            <w:r w:rsidRPr="1A09469F" w:rsidR="172A7AE7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e</w:t>
            </w:r>
            <w:r w:rsidRPr="1A09469F" w:rsidR="2F297771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why rules and rights help to keep people safe.</w:t>
            </w:r>
          </w:p>
        </w:tc>
      </w:tr>
      <w:tr w:rsidRPr="00F37A3B" w:rsidR="00EF5F30" w:rsidTr="1A09469F" w14:paraId="2A218013" w14:textId="77777777">
        <w:trPr>
          <w:trHeight w:val="567"/>
        </w:trPr>
        <w:tc>
          <w:tcPr>
            <w:tcW w:w="1418" w:type="dxa"/>
            <w:shd w:val="clear" w:color="auto" w:fill="D9D9D9" w:themeFill="background1" w:themeFillShade="D9"/>
            <w:tcMar/>
            <w:vAlign w:val="center"/>
          </w:tcPr>
          <w:p w:rsidRPr="00AD06E7" w:rsidR="00EF5F30" w:rsidP="00210E40" w:rsidRDefault="00AE2A21" w14:paraId="7514D663" w14:textId="6AD63A26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AD06E7">
              <w:rPr>
                <w:rFonts w:cstheme="minorHAnsi"/>
                <w:b/>
                <w:bCs/>
                <w:sz w:val="18"/>
                <w:szCs w:val="24"/>
              </w:rPr>
              <w:t>Philosophy for Children (</w:t>
            </w:r>
            <w:r w:rsidRPr="00AD06E7" w:rsidR="00EF5F30">
              <w:rPr>
                <w:rFonts w:cstheme="minorHAnsi"/>
                <w:b/>
                <w:bCs/>
                <w:sz w:val="18"/>
                <w:szCs w:val="24"/>
              </w:rPr>
              <w:t>P4C</w:t>
            </w:r>
            <w:r w:rsidRPr="00AD06E7">
              <w:rPr>
                <w:rFonts w:cstheme="minorHAnsi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14034" w:type="dxa"/>
            <w:gridSpan w:val="8"/>
            <w:shd w:val="clear" w:color="auto" w:fill="auto"/>
            <w:tcMar/>
            <w:vAlign w:val="center"/>
          </w:tcPr>
          <w:p w:rsidRPr="00C735B2" w:rsidR="00EF5F30" w:rsidP="00025A1A" w:rsidRDefault="00C735B2" w14:paraId="108DC73F" w14:textId="7C6806C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35B2">
              <w:rPr>
                <w:rFonts w:eastAsia="SassoonPrimaryType" w:cstheme="minorHAnsi"/>
                <w:color w:val="000000" w:themeColor="text1"/>
                <w:sz w:val="18"/>
                <w:szCs w:val="18"/>
              </w:rPr>
              <w:t>Philosophical questioning and thinking runs through our curriculum. Philosophy sessions may be linked to subject topics or to current affairs and issues of interest.</w:t>
            </w:r>
          </w:p>
        </w:tc>
      </w:tr>
    </w:tbl>
    <w:p w:rsidRPr="00F37A3B" w:rsidR="0060664A" w:rsidRDefault="0060664A" w14:paraId="0F3CABC7" w14:textId="77777777">
      <w:pPr>
        <w:rPr>
          <w:rFonts w:cstheme="minorHAnsi"/>
          <w:sz w:val="24"/>
          <w:szCs w:val="24"/>
        </w:rPr>
      </w:pPr>
    </w:p>
    <w:sectPr w:rsidRPr="00F37A3B" w:rsidR="0060664A" w:rsidSect="000241EA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Type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B2"/>
    <w:rsid w:val="00007306"/>
    <w:rsid w:val="00013D7C"/>
    <w:rsid w:val="000241EA"/>
    <w:rsid w:val="00025A1A"/>
    <w:rsid w:val="0003747C"/>
    <w:rsid w:val="0006280F"/>
    <w:rsid w:val="0009165C"/>
    <w:rsid w:val="00103E3D"/>
    <w:rsid w:val="001549BB"/>
    <w:rsid w:val="00200C06"/>
    <w:rsid w:val="00210E40"/>
    <w:rsid w:val="002821F0"/>
    <w:rsid w:val="002862F9"/>
    <w:rsid w:val="002C2E06"/>
    <w:rsid w:val="00336462"/>
    <w:rsid w:val="0033712F"/>
    <w:rsid w:val="00361C8B"/>
    <w:rsid w:val="00383F33"/>
    <w:rsid w:val="003D6C6B"/>
    <w:rsid w:val="00451BB8"/>
    <w:rsid w:val="004928DD"/>
    <w:rsid w:val="00497AE6"/>
    <w:rsid w:val="004B1479"/>
    <w:rsid w:val="004B380E"/>
    <w:rsid w:val="004D0471"/>
    <w:rsid w:val="00532B19"/>
    <w:rsid w:val="00533D00"/>
    <w:rsid w:val="00540377"/>
    <w:rsid w:val="0054541F"/>
    <w:rsid w:val="005C4682"/>
    <w:rsid w:val="005C7727"/>
    <w:rsid w:val="0060664A"/>
    <w:rsid w:val="00607C82"/>
    <w:rsid w:val="00662ECD"/>
    <w:rsid w:val="00696404"/>
    <w:rsid w:val="00711385"/>
    <w:rsid w:val="0071556D"/>
    <w:rsid w:val="00777DD1"/>
    <w:rsid w:val="00792777"/>
    <w:rsid w:val="007B2125"/>
    <w:rsid w:val="007B5933"/>
    <w:rsid w:val="007C17D6"/>
    <w:rsid w:val="00842E84"/>
    <w:rsid w:val="00851BA0"/>
    <w:rsid w:val="008A0B40"/>
    <w:rsid w:val="008D503A"/>
    <w:rsid w:val="008F5825"/>
    <w:rsid w:val="009152A5"/>
    <w:rsid w:val="00916557"/>
    <w:rsid w:val="00965BE7"/>
    <w:rsid w:val="00983DB2"/>
    <w:rsid w:val="009B62DC"/>
    <w:rsid w:val="009C15B8"/>
    <w:rsid w:val="009D38A8"/>
    <w:rsid w:val="009ED185"/>
    <w:rsid w:val="00A04261"/>
    <w:rsid w:val="00A1568F"/>
    <w:rsid w:val="00A25F41"/>
    <w:rsid w:val="00A3208D"/>
    <w:rsid w:val="00A73727"/>
    <w:rsid w:val="00AC69ED"/>
    <w:rsid w:val="00AD06E7"/>
    <w:rsid w:val="00AD2B52"/>
    <w:rsid w:val="00AE2A21"/>
    <w:rsid w:val="00B17469"/>
    <w:rsid w:val="00B70BDD"/>
    <w:rsid w:val="00BA2B20"/>
    <w:rsid w:val="00BD5EFB"/>
    <w:rsid w:val="00C026A8"/>
    <w:rsid w:val="00C03DDA"/>
    <w:rsid w:val="00C22444"/>
    <w:rsid w:val="00C44DA5"/>
    <w:rsid w:val="00C64A96"/>
    <w:rsid w:val="00C735B2"/>
    <w:rsid w:val="00CA4599"/>
    <w:rsid w:val="00CB0D29"/>
    <w:rsid w:val="00D60F36"/>
    <w:rsid w:val="00D77286"/>
    <w:rsid w:val="00D8484A"/>
    <w:rsid w:val="00DC6516"/>
    <w:rsid w:val="00DD2692"/>
    <w:rsid w:val="00DD5533"/>
    <w:rsid w:val="00DF650E"/>
    <w:rsid w:val="00EA12AD"/>
    <w:rsid w:val="00EB1191"/>
    <w:rsid w:val="00EB26B4"/>
    <w:rsid w:val="00EB270D"/>
    <w:rsid w:val="00EF5F30"/>
    <w:rsid w:val="00EF6D85"/>
    <w:rsid w:val="00F03D75"/>
    <w:rsid w:val="00F11497"/>
    <w:rsid w:val="00F37A3B"/>
    <w:rsid w:val="00F84DF1"/>
    <w:rsid w:val="00FB22D0"/>
    <w:rsid w:val="00FF60E7"/>
    <w:rsid w:val="0264B43B"/>
    <w:rsid w:val="02D0092B"/>
    <w:rsid w:val="02D2659F"/>
    <w:rsid w:val="0365E821"/>
    <w:rsid w:val="044A01A2"/>
    <w:rsid w:val="04C4BCD9"/>
    <w:rsid w:val="052622B0"/>
    <w:rsid w:val="05D3604D"/>
    <w:rsid w:val="05E06F27"/>
    <w:rsid w:val="068C4F07"/>
    <w:rsid w:val="0723CCBD"/>
    <w:rsid w:val="075E2801"/>
    <w:rsid w:val="07F679CD"/>
    <w:rsid w:val="080291D7"/>
    <w:rsid w:val="08EE3602"/>
    <w:rsid w:val="09810F57"/>
    <w:rsid w:val="09FC81B7"/>
    <w:rsid w:val="0A17B757"/>
    <w:rsid w:val="0AC6E7F1"/>
    <w:rsid w:val="0B360815"/>
    <w:rsid w:val="0CD91B10"/>
    <w:rsid w:val="0D3EF549"/>
    <w:rsid w:val="0E13F561"/>
    <w:rsid w:val="0F2EDEA2"/>
    <w:rsid w:val="11A54999"/>
    <w:rsid w:val="11A638FA"/>
    <w:rsid w:val="11DB1500"/>
    <w:rsid w:val="132E280B"/>
    <w:rsid w:val="1386B36D"/>
    <w:rsid w:val="13C0172C"/>
    <w:rsid w:val="142122D7"/>
    <w:rsid w:val="15E35383"/>
    <w:rsid w:val="1670CD36"/>
    <w:rsid w:val="172A7AE7"/>
    <w:rsid w:val="174648C0"/>
    <w:rsid w:val="177F23E4"/>
    <w:rsid w:val="17CA9C00"/>
    <w:rsid w:val="17F61941"/>
    <w:rsid w:val="184073EA"/>
    <w:rsid w:val="19147BA6"/>
    <w:rsid w:val="1A09469F"/>
    <w:rsid w:val="1A777791"/>
    <w:rsid w:val="1A887F61"/>
    <w:rsid w:val="1B4F4F8F"/>
    <w:rsid w:val="1B58CAF4"/>
    <w:rsid w:val="1B8C6A1E"/>
    <w:rsid w:val="1BBA857B"/>
    <w:rsid w:val="1C26C675"/>
    <w:rsid w:val="1C61DC0C"/>
    <w:rsid w:val="1CC22BD6"/>
    <w:rsid w:val="1CDA10EE"/>
    <w:rsid w:val="1D28AD02"/>
    <w:rsid w:val="1D574883"/>
    <w:rsid w:val="1F1FA44E"/>
    <w:rsid w:val="208275AB"/>
    <w:rsid w:val="2277EDEF"/>
    <w:rsid w:val="22885A75"/>
    <w:rsid w:val="229594CD"/>
    <w:rsid w:val="240138B3"/>
    <w:rsid w:val="2405DFEF"/>
    <w:rsid w:val="244B00B7"/>
    <w:rsid w:val="24A74E04"/>
    <w:rsid w:val="24D9E5C8"/>
    <w:rsid w:val="24E5EF09"/>
    <w:rsid w:val="24F30E25"/>
    <w:rsid w:val="25AC4788"/>
    <w:rsid w:val="263701F7"/>
    <w:rsid w:val="268044CD"/>
    <w:rsid w:val="27EA0D4A"/>
    <w:rsid w:val="28677F56"/>
    <w:rsid w:val="287BB344"/>
    <w:rsid w:val="29D6F11E"/>
    <w:rsid w:val="2A89B246"/>
    <w:rsid w:val="2B30E874"/>
    <w:rsid w:val="2B483FBB"/>
    <w:rsid w:val="2BD9533C"/>
    <w:rsid w:val="2CB90CEA"/>
    <w:rsid w:val="2DE90479"/>
    <w:rsid w:val="2DFA12B6"/>
    <w:rsid w:val="2EF0A13C"/>
    <w:rsid w:val="2F297771"/>
    <w:rsid w:val="2F41EFB5"/>
    <w:rsid w:val="2FF63A7C"/>
    <w:rsid w:val="301603F8"/>
    <w:rsid w:val="30556772"/>
    <w:rsid w:val="308837C6"/>
    <w:rsid w:val="318E6B89"/>
    <w:rsid w:val="319B78DD"/>
    <w:rsid w:val="31D1912D"/>
    <w:rsid w:val="3247D84F"/>
    <w:rsid w:val="326F3B0D"/>
    <w:rsid w:val="3386C659"/>
    <w:rsid w:val="33E3A8B0"/>
    <w:rsid w:val="343440D4"/>
    <w:rsid w:val="3447FC24"/>
    <w:rsid w:val="3468E1BE"/>
    <w:rsid w:val="34AE0948"/>
    <w:rsid w:val="350F1837"/>
    <w:rsid w:val="35106721"/>
    <w:rsid w:val="359EC47C"/>
    <w:rsid w:val="363FAF13"/>
    <w:rsid w:val="36A148EA"/>
    <w:rsid w:val="390A3270"/>
    <w:rsid w:val="397DEDCF"/>
    <w:rsid w:val="39C2090D"/>
    <w:rsid w:val="3A39C1D7"/>
    <w:rsid w:val="3AB73DA8"/>
    <w:rsid w:val="3AD72FB6"/>
    <w:rsid w:val="3AE0ECC4"/>
    <w:rsid w:val="3B91D83E"/>
    <w:rsid w:val="3C7DE102"/>
    <w:rsid w:val="3CC9E997"/>
    <w:rsid w:val="3DA9A1E8"/>
    <w:rsid w:val="3DED8345"/>
    <w:rsid w:val="3E1119C0"/>
    <w:rsid w:val="3EAF451A"/>
    <w:rsid w:val="3EEE4507"/>
    <w:rsid w:val="3F693F31"/>
    <w:rsid w:val="3F8AAECB"/>
    <w:rsid w:val="4059BB49"/>
    <w:rsid w:val="41154455"/>
    <w:rsid w:val="42B55E9D"/>
    <w:rsid w:val="42C01679"/>
    <w:rsid w:val="42C24F8D"/>
    <w:rsid w:val="4554406E"/>
    <w:rsid w:val="45777A7B"/>
    <w:rsid w:val="45E8B578"/>
    <w:rsid w:val="4602349C"/>
    <w:rsid w:val="470846FD"/>
    <w:rsid w:val="4777388C"/>
    <w:rsid w:val="4793879C"/>
    <w:rsid w:val="47ED3194"/>
    <w:rsid w:val="48235D62"/>
    <w:rsid w:val="4898D395"/>
    <w:rsid w:val="4982C67F"/>
    <w:rsid w:val="49B81C1C"/>
    <w:rsid w:val="49DE3C31"/>
    <w:rsid w:val="4AA74188"/>
    <w:rsid w:val="4ACB285E"/>
    <w:rsid w:val="4B6CB80C"/>
    <w:rsid w:val="4C66F8BF"/>
    <w:rsid w:val="4D4BB9EF"/>
    <w:rsid w:val="4DF7149B"/>
    <w:rsid w:val="4E7B4956"/>
    <w:rsid w:val="4F14971E"/>
    <w:rsid w:val="4F2AFDB6"/>
    <w:rsid w:val="4F8EE9BD"/>
    <w:rsid w:val="501F427C"/>
    <w:rsid w:val="507B6D2B"/>
    <w:rsid w:val="50E17949"/>
    <w:rsid w:val="5129C04A"/>
    <w:rsid w:val="5152CA73"/>
    <w:rsid w:val="5343316E"/>
    <w:rsid w:val="54A845D5"/>
    <w:rsid w:val="55348B76"/>
    <w:rsid w:val="55B8149F"/>
    <w:rsid w:val="565D35D0"/>
    <w:rsid w:val="56E5591B"/>
    <w:rsid w:val="57494C85"/>
    <w:rsid w:val="582AE5FA"/>
    <w:rsid w:val="58A1638E"/>
    <w:rsid w:val="58B7110F"/>
    <w:rsid w:val="5A4D12A4"/>
    <w:rsid w:val="5B04D78D"/>
    <w:rsid w:val="5B2248B2"/>
    <w:rsid w:val="5BC60D58"/>
    <w:rsid w:val="5C13C8E6"/>
    <w:rsid w:val="5C4703DA"/>
    <w:rsid w:val="5C6E1AC6"/>
    <w:rsid w:val="5CA69CE4"/>
    <w:rsid w:val="5CB8A60D"/>
    <w:rsid w:val="5CFD6656"/>
    <w:rsid w:val="5D25CC11"/>
    <w:rsid w:val="5D4BEF7F"/>
    <w:rsid w:val="5DF1AB59"/>
    <w:rsid w:val="5EA737E8"/>
    <w:rsid w:val="5EBCAD72"/>
    <w:rsid w:val="5EF38780"/>
    <w:rsid w:val="5EFDAE1A"/>
    <w:rsid w:val="5FC28C8E"/>
    <w:rsid w:val="603BD610"/>
    <w:rsid w:val="609190F5"/>
    <w:rsid w:val="60B41236"/>
    <w:rsid w:val="61AF1C38"/>
    <w:rsid w:val="621C267F"/>
    <w:rsid w:val="622B2842"/>
    <w:rsid w:val="622D6156"/>
    <w:rsid w:val="62ED6D3E"/>
    <w:rsid w:val="65391307"/>
    <w:rsid w:val="66925665"/>
    <w:rsid w:val="677352A6"/>
    <w:rsid w:val="67C2B320"/>
    <w:rsid w:val="67D8446B"/>
    <w:rsid w:val="684178E6"/>
    <w:rsid w:val="68ECF3AA"/>
    <w:rsid w:val="6931EBE8"/>
    <w:rsid w:val="694FD28C"/>
    <w:rsid w:val="6B7919A8"/>
    <w:rsid w:val="6B862F12"/>
    <w:rsid w:val="6BCAF64B"/>
    <w:rsid w:val="6D14EA09"/>
    <w:rsid w:val="6E39CDA7"/>
    <w:rsid w:val="6EB0BA6A"/>
    <w:rsid w:val="6EBEACD3"/>
    <w:rsid w:val="6EE96EB0"/>
    <w:rsid w:val="6FC1C59A"/>
    <w:rsid w:val="6FC334A8"/>
    <w:rsid w:val="70BD5FD2"/>
    <w:rsid w:val="70F8D984"/>
    <w:rsid w:val="71869D68"/>
    <w:rsid w:val="71B3D5C6"/>
    <w:rsid w:val="72292DA1"/>
    <w:rsid w:val="72493992"/>
    <w:rsid w:val="729D08C5"/>
    <w:rsid w:val="758A4181"/>
    <w:rsid w:val="765DCB04"/>
    <w:rsid w:val="76C5568C"/>
    <w:rsid w:val="773E51C0"/>
    <w:rsid w:val="779F4066"/>
    <w:rsid w:val="77A5343A"/>
    <w:rsid w:val="78544EBE"/>
    <w:rsid w:val="78F13E0F"/>
    <w:rsid w:val="79117C32"/>
    <w:rsid w:val="7939B869"/>
    <w:rsid w:val="7A2740ED"/>
    <w:rsid w:val="7B1D23DB"/>
    <w:rsid w:val="7B4BB2DC"/>
    <w:rsid w:val="7BF01BD8"/>
    <w:rsid w:val="7D0D1229"/>
    <w:rsid w:val="7D542A4B"/>
    <w:rsid w:val="7D8BEC39"/>
    <w:rsid w:val="7E19BB44"/>
    <w:rsid w:val="7E4F9786"/>
    <w:rsid w:val="7E8FF8C8"/>
    <w:rsid w:val="7EC99549"/>
    <w:rsid w:val="7F10CD51"/>
    <w:rsid w:val="7F54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3613"/>
  <w15:chartTrackingRefBased/>
  <w15:docId w15:val="{828B4B4A-EBBC-4C14-9944-25E63319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7DD1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EF5F30"/>
  </w:style>
  <w:style w:type="character" w:styleId="eop" w:customStyle="1">
    <w:name w:val="eop"/>
    <w:basedOn w:val="DefaultParagraphFont"/>
    <w:rsid w:val="00EF5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5a5ca-14c9-4045-bbdf-f883642829c8" xsi:nil="true"/>
    <lcf76f155ced4ddcb4097134ff3c332f xmlns="9258f933-7b13-4987-b5a3-e2107ab6f9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F93C216FDDC47B038323DD1DCDC65" ma:contentTypeVersion="19" ma:contentTypeDescription="Create a new document." ma:contentTypeScope="" ma:versionID="6ed0298802e810202e0ee5808d08363b">
  <xsd:schema xmlns:xsd="http://www.w3.org/2001/XMLSchema" xmlns:xs="http://www.w3.org/2001/XMLSchema" xmlns:p="http://schemas.microsoft.com/office/2006/metadata/properties" xmlns:ns2="9258f933-7b13-4987-b5a3-e2107ab6f99f" xmlns:ns3="2645a5ca-14c9-4045-bbdf-f883642829c8" targetNamespace="http://schemas.microsoft.com/office/2006/metadata/properties" ma:root="true" ma:fieldsID="770fae5498feeda4ae97ca48960c3e99" ns2:_="" ns3:_="">
    <xsd:import namespace="9258f933-7b13-4987-b5a3-e2107ab6f99f"/>
    <xsd:import namespace="2645a5ca-14c9-4045-bbdf-f8836428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f933-7b13-4987-b5a3-e2107ab6f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151fd1-3561-4cea-964c-c5e75a638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a5ca-14c9-4045-bbdf-f8836428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fc58d2-d61a-4f7d-9769-d76964a4c3c2}" ma:internalName="TaxCatchAll" ma:showField="CatchAllData" ma:web="2645a5ca-14c9-4045-bbdf-f8836428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438A7A-DC4E-4108-9AF6-12B73E6089DB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2645a5ca-14c9-4045-bbdf-f883642829c8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9258f933-7b13-4987-b5a3-e2107ab6f99f"/>
  </ds:schemaRefs>
</ds:datastoreItem>
</file>

<file path=customXml/itemProps2.xml><?xml version="1.0" encoding="utf-8"?>
<ds:datastoreItem xmlns:ds="http://schemas.openxmlformats.org/officeDocument/2006/customXml" ds:itemID="{7A1F796B-20CC-4EE1-A826-1B660B0BE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235CC-75AE-4197-9015-DAEAD39C3D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Roberts</dc:creator>
  <keywords/>
  <dc:description/>
  <lastModifiedBy>Sarah Shaw</lastModifiedBy>
  <revision>22</revision>
  <lastPrinted>2025-09-18T08:29:00.0000000Z</lastPrinted>
  <dcterms:created xsi:type="dcterms:W3CDTF">2025-09-18T08:28:00.0000000Z</dcterms:created>
  <dcterms:modified xsi:type="dcterms:W3CDTF">2026-10-01T10:18:29.7124951Z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0x010100CFBF93C216FDDC47B038323DD1DCDC65</vt:lpwstr>
  </property>
  <property fmtid="{D5CDD505-2E9C-101B-9397-08002B2CF9AE}" pid="3" name="Order">
    <vt:r8>1461600</vt:r8>
  </property>
  <property fmtid="{D5CDD505-2E9C-101B-9397-08002B2CF9AE}" pid="4" name="MediaServiceImageTags">
    <vt:lpwstr/>
  </property>
</Properties>
</file>